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-20/02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eganlage Harlesiel - Hafenzweckverband Harlesie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rt und Umfang der Leistung sind der beigefügten Leistungsbeschreibung bzw. - verzeichnis zu entnehmen.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